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70FFE" w14:textId="208F3119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5D146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FC48F2" w:rsidRPr="00A92300">
        <w:rPr>
          <w:rFonts w:asciiTheme="minorHAnsi" w:eastAsia="Arial" w:hAnsiTheme="minorHAnsi" w:cstheme="minorHAnsi"/>
          <w:bCs/>
        </w:rPr>
        <w:t>/</w:t>
      </w:r>
    </w:p>
    <w:p w14:paraId="0CED7099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</w:p>
    <w:p w14:paraId="0C055196" w14:textId="0DD4D491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</w:t>
      </w:r>
      <w:r w:rsidR="00BC14A0">
        <w:rPr>
          <w:rFonts w:asciiTheme="minorHAnsi" w:eastAsia="Arial" w:hAnsiTheme="minorHAnsi" w:cstheme="minorHAnsi"/>
          <w:bCs/>
        </w:rPr>
        <w:t>20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BC14A0">
        <w:rPr>
          <w:rFonts w:asciiTheme="minorHAnsi" w:eastAsia="Arial" w:hAnsiTheme="minorHAnsi" w:cstheme="minorHAnsi"/>
          <w:bCs/>
        </w:rPr>
        <w:t>1057</w:t>
      </w:r>
      <w:r w:rsidR="00317A53" w:rsidRPr="00A92300">
        <w:rPr>
          <w:rFonts w:asciiTheme="minorHAnsi" w:eastAsia="Arial" w:hAnsiTheme="minorHAnsi" w:cstheme="minorHAnsi"/>
          <w:bCs/>
        </w:rPr>
        <w:t>, Z PÓŹN. ZM.)</w:t>
      </w:r>
    </w:p>
    <w:p w14:paraId="43179D37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7BF729E2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540EBA50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540E689A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polachlub w przypisach.</w:t>
      </w:r>
    </w:p>
    <w:p w14:paraId="47CFB81B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6D6CDB0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799D7F4C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A2986D0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 xml:space="preserve">*”, oznacza, że należy skreślić niewłaściwąodpowiedź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1625AB50" w14:textId="77777777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E29D60F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6605C78D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06C55EB8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5547BA29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5CCF5AE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19E0757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</w:p>
        </w:tc>
        <w:tc>
          <w:tcPr>
            <w:tcW w:w="6379" w:type="dxa"/>
            <w:shd w:val="clear" w:color="auto" w:fill="FFFFFF"/>
          </w:tcPr>
          <w:p w14:paraId="53072C9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7E3186B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BBD8E0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1FED29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E2CA80C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5237B2C5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3DD20450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29396F7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CFC353F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0F6BC4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135CD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8DD9F8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93D44A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E7F690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8EDDBE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81A388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66C72D26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04A1BC99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BCCF40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0BA7E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D8438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477B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FD11E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482BE3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021BF25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52D67F3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9F9956B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0BFEBCE3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36E606E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31A46D3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E413D4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6A1052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2A4F042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45F305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2CE9A8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0B0BF35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6483C59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838F3C1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7ADF3" w14:textId="77777777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43A8C3C3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C20F5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CB93BC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374D43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99BC281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81AD6B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4E6EAEA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9CEF563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16CEE2ED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ADFCA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6B181AF4" w14:textId="77777777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0E57E3D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9E4615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75EAEA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BC1FD5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C20760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45DB859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2A761031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134B148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CCBB5B8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E074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8B4B31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747CCBA" w14:textId="77777777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885E51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3B1B3CA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94005C4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425FC8E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FAB066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2292D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68E72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F7885D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DB3EF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F27D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BB0D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14565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AC6BAE3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2A0DB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F3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8EFD32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845FC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5A27C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B4239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E26E07F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4FC7E8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558F59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69C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00C4D8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30788C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31694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52AA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50DD8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35047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CE65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2D96B7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47F42B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2FA43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BBB0F1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DF79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500B5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D0A86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845A0F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9FD356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F5D96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FA308D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97A6B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E420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BA4DB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32FB28F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3D9C1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0A1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6DDAF2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195438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64BB1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F7EFA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B0E0A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A77FD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DF7F9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1B0D1BF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E1C97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FB29A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78FD4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A377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E5E1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C896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3EA4C98F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476B5A3D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C71A56E" w14:textId="77777777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2EE473E8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0D3F6A5E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54E05EE1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156EFB6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52D55B6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E2039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557A22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DF4A31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D215292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695AC5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ECC0618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1287FB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5F78A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477840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81053E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3FCDB38C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5DAFE414" w14:textId="77777777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ACCD87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516DEB5C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00EAF8AD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152A691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E07C9D" w:rsidRPr="00D97AAD" w14:paraId="4F56A67E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4F9990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146397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16F62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21EDF5E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1009B6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2AE240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4A3E151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ABB69E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2DB4B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E902B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63190A5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4C723DE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DA9773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94F3BD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FB69BA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B7EA15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3FFBB7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66B79D24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D144F56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7F34673C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20F63F44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97690" w14:textId="77777777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73A20692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5DC1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38FD4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75A4D7C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5B7811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1A253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120DA2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0476AA2D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2FFA8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28D6A165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B212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E4378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53305C5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71143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22081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9CCFA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CFA58DC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B2FE077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C30854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732342D9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175B030F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2AC871D9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66C464C7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0979FEBA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99104F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6B78E34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17B5042D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166DE7E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11671DB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</w:p>
          <w:p w14:paraId="3BEB5B7B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4F21566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4CFC634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4E03ADAD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282DEE2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05170E9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6096787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0798320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74C3938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0E0068B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40BEA5FA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6CF22BB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18387F6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51FA9727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7E2AA05C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4456D372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5D0DAA71" w14:textId="77777777" w:rsidTr="00051ED5">
        <w:tc>
          <w:tcPr>
            <w:tcW w:w="484" w:type="pct"/>
          </w:tcPr>
          <w:p w14:paraId="15858B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F4E799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09BB54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08739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A9EE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1E86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618AA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B5DE0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B88E0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D36C822" w14:textId="77777777" w:rsidTr="00051ED5">
        <w:tc>
          <w:tcPr>
            <w:tcW w:w="484" w:type="pct"/>
          </w:tcPr>
          <w:p w14:paraId="705087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5C68E4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F10E6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677A8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790BB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3F4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4351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496DB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7533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58EF17F" w14:textId="77777777" w:rsidTr="00051ED5">
        <w:tc>
          <w:tcPr>
            <w:tcW w:w="484" w:type="pct"/>
          </w:tcPr>
          <w:p w14:paraId="49A8B0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677775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CEB92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45D01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F198F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2A101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B214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B2F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2C32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B8AE962" w14:textId="77777777" w:rsidTr="00051ED5">
        <w:tc>
          <w:tcPr>
            <w:tcW w:w="484" w:type="pct"/>
          </w:tcPr>
          <w:p w14:paraId="67D37199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5B9D9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5EBBB5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F7EAD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9D5F0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F80702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5C44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7AC12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43EA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1BD3BF4" w14:textId="77777777" w:rsidTr="00051ED5">
        <w:tc>
          <w:tcPr>
            <w:tcW w:w="484" w:type="pct"/>
          </w:tcPr>
          <w:p w14:paraId="1B284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7375A9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03F7CC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46AC2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EBD0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56DF9B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12F79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DB148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3A1E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7CA5B1E" w14:textId="77777777" w:rsidTr="00051ED5">
        <w:tc>
          <w:tcPr>
            <w:tcW w:w="484" w:type="pct"/>
          </w:tcPr>
          <w:p w14:paraId="73B1B5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037C14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A201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0F50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8E7B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F2F9B5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676A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A61C7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3D895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BE0C29" w14:textId="77777777" w:rsidTr="00051ED5">
        <w:tc>
          <w:tcPr>
            <w:tcW w:w="484" w:type="pct"/>
          </w:tcPr>
          <w:p w14:paraId="391674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D8219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30E449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5697C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AEBE7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105B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9A07E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D0ED4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0CD11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E2BC067" w14:textId="77777777" w:rsidTr="00051ED5">
        <w:tc>
          <w:tcPr>
            <w:tcW w:w="484" w:type="pct"/>
          </w:tcPr>
          <w:p w14:paraId="68E572B5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56E86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C30D3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8298C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CEE8C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68F7E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9F418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6D8A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96260E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214553" w14:textId="77777777" w:rsidTr="00051ED5">
        <w:tc>
          <w:tcPr>
            <w:tcW w:w="484" w:type="pct"/>
          </w:tcPr>
          <w:p w14:paraId="7F8104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139502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569E12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945AC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FD67B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481E58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64E348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4298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E3542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2382244" w14:textId="77777777" w:rsidTr="00051ED5">
        <w:tc>
          <w:tcPr>
            <w:tcW w:w="484" w:type="pct"/>
          </w:tcPr>
          <w:p w14:paraId="356D48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3C7434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11047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A17F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6A3C91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65DDC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2FB0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2D537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8BF69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FD19EEE" w14:textId="77777777" w:rsidTr="00051ED5">
        <w:tc>
          <w:tcPr>
            <w:tcW w:w="484" w:type="pct"/>
          </w:tcPr>
          <w:p w14:paraId="5E875C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9EFA8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A1706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71A4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B59D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C79A1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23B8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27284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E6410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F438DD7" w14:textId="77777777" w:rsidTr="00051ED5">
        <w:tc>
          <w:tcPr>
            <w:tcW w:w="484" w:type="pct"/>
          </w:tcPr>
          <w:p w14:paraId="17CAE535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DC7E6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8E03B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D61A9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6A95D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A73A4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806F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7393A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73EC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1A9B4E1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DA52733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43DDD5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4BC1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53C31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42FB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5C59A935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68CC792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51D10FD8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0C607BFE" w14:textId="77777777" w:rsidTr="00051ED5">
        <w:tc>
          <w:tcPr>
            <w:tcW w:w="484" w:type="pct"/>
          </w:tcPr>
          <w:p w14:paraId="76BD4A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6F2CB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B8786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94144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7F6A9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CD73E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89289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AE49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D45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CFB804B" w14:textId="77777777" w:rsidTr="00051ED5">
        <w:tc>
          <w:tcPr>
            <w:tcW w:w="484" w:type="pct"/>
          </w:tcPr>
          <w:p w14:paraId="6C8183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3FA5AF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2521D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3333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91AA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568C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46669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7F2D8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795D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54739A" w14:textId="77777777" w:rsidTr="00051ED5">
        <w:tc>
          <w:tcPr>
            <w:tcW w:w="484" w:type="pct"/>
          </w:tcPr>
          <w:p w14:paraId="0775BCDA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ADAB7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3C0C3E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528AF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4D2D3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7158C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0BF3A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3268D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91930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AC5D40E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50E3CCD6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4E360B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57AA9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0385C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D45D3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EEC5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0264F18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7592BD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96C9D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6EFBEA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67126E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6C249842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2A6142CA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52F20972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CAC2EEC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04C1A3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295CFB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384DD04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1C3C3439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00AC8C9E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0490E0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50B683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61A8E0F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26CC24C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770CBB51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69B291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984513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242B912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66C628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67336C7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3E7B104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22D602C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71CF37A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597AA7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2B98588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5D0935D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562CF1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7AAEC3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D83575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D5A855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32449AB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CEFE59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6A48023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78AA7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2865F31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4BA804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1D7C83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6E287D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226C5F0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7FEB7D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085D3EF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31E063B1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7C2DF2A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7C445B8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577F17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4576DDF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04FA18D6" w14:textId="77777777" w:rsidTr="004D1EA3">
        <w:tc>
          <w:tcPr>
            <w:tcW w:w="4966" w:type="dxa"/>
            <w:gridSpan w:val="2"/>
          </w:tcPr>
          <w:p w14:paraId="09C27A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04DBF95B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05F9CFCF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5BA5F112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081E1436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F11A260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09978C9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5F8E482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0863016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93AA74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2F881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C8395A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5A9EFE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28F343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AD3C947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49DD565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B467EF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8142A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BE8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2282042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3364674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DDACEC8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3E3BAD2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26E19C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4E040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232AA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10ADC60" w14:textId="77777777" w:rsidTr="004D1EA3">
        <w:tc>
          <w:tcPr>
            <w:tcW w:w="567" w:type="dxa"/>
          </w:tcPr>
          <w:p w14:paraId="186A6AC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458F363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222012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3618B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03B882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6E3824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E77E9C6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48B53A3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6B8867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B0949D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E62B88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C4D59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2950030F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D921DC7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698D587F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E1C8391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8EE0E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16217AD6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1D721F03" w14:textId="77777777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6F5ADCC6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0247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5B404C9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62849CC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2A3C21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BD49D01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697F99D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3F4FFC7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A952197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lastRenderedPageBreak/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6369F2F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885955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77BEADC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691C90B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zobowiązań podatkowych;</w:t>
      </w:r>
    </w:p>
    <w:p w14:paraId="07E8A0F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składek na ubezpieczenia społeczne;</w:t>
      </w:r>
    </w:p>
    <w:p w14:paraId="0273C71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Sądowym*/właściwą ewidencją*;</w:t>
      </w:r>
    </w:p>
    <w:p w14:paraId="2EA9D9B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512B7FF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7A29930A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7FAEBEF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039E8B1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28A0C956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B58A576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2D062B4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upoważnionejlub podpisy </w:t>
      </w:r>
    </w:p>
    <w:p w14:paraId="1F676E2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upoważnionychdo składania oświadczeń </w:t>
      </w:r>
    </w:p>
    <w:p w14:paraId="5DF8C08D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2AFFD5E3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F5132" w14:textId="77777777" w:rsidR="00543D58" w:rsidRDefault="00543D58">
      <w:r>
        <w:separator/>
      </w:r>
    </w:p>
  </w:endnote>
  <w:endnote w:type="continuationSeparator" w:id="0">
    <w:p w14:paraId="38211C3C" w14:textId="77777777" w:rsidR="00543D58" w:rsidRDefault="0054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49DC3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1384219C" w14:textId="77777777" w:rsidR="00B32294" w:rsidRDefault="00AE12D6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43330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4F0A2647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FD6C7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28058" w14:textId="77777777" w:rsidR="00543D58" w:rsidRDefault="00543D58">
      <w:r>
        <w:separator/>
      </w:r>
    </w:p>
  </w:footnote>
  <w:footnote w:type="continuationSeparator" w:id="0">
    <w:p w14:paraId="6B8CBE11" w14:textId="77777777" w:rsidR="00543D58" w:rsidRDefault="00543D58">
      <w:r>
        <w:continuationSeparator/>
      </w:r>
    </w:p>
  </w:footnote>
  <w:footnote w:id="1">
    <w:p w14:paraId="4952CBEA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865A02F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3DBEEC30" w14:textId="77777777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6077C15B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6D41AAAE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B3DC143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5B2BD81E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ED1C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CDA5E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FB6E0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44F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3D58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1460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5BF7"/>
    <w:rsid w:val="007467C0"/>
    <w:rsid w:val="007475BB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2799A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D65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330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2D6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3A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4A0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838263"/>
  <w15:docId w15:val="{57782125-9A46-4B7B-9495-B1FBC7CC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254C5-38A2-4582-9229-729D85D9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927</Words>
  <Characters>5566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Robert Muszał</cp:lastModifiedBy>
  <cp:revision>1</cp:revision>
  <cp:lastPrinted>2018-10-01T08:37:00Z</cp:lastPrinted>
  <dcterms:created xsi:type="dcterms:W3CDTF">2020-01-24T12:59:00Z</dcterms:created>
  <dcterms:modified xsi:type="dcterms:W3CDTF">2022-01-27T09:32:00Z</dcterms:modified>
</cp:coreProperties>
</file>